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EB9DF" w14:textId="77777777" w:rsidR="007E00CC" w:rsidRPr="007E00CC" w:rsidRDefault="007E00CC" w:rsidP="007E00CC">
      <w:pPr>
        <w:rPr>
          <w:b/>
          <w:bCs/>
          <w:sz w:val="28"/>
          <w:szCs w:val="28"/>
        </w:rPr>
      </w:pPr>
      <w:r w:rsidRPr="007E00CC">
        <w:rPr>
          <w:b/>
          <w:bCs/>
          <w:sz w:val="28"/>
          <w:szCs w:val="28"/>
        </w:rPr>
        <w:t>Bestellen</w:t>
      </w:r>
    </w:p>
    <w:p w14:paraId="18FD93C7" w14:textId="77777777" w:rsidR="007E00CC" w:rsidRPr="007E00CC" w:rsidRDefault="007E00CC" w:rsidP="007E00CC">
      <w:pPr>
        <w:rPr>
          <w:sz w:val="28"/>
          <w:szCs w:val="28"/>
        </w:rPr>
      </w:pPr>
      <w:r w:rsidRPr="007E00CC">
        <w:rPr>
          <w:sz w:val="28"/>
          <w:szCs w:val="28"/>
        </w:rPr>
        <w:t>Bestellen bij ons is heel eenvoudig! Kies je favoriete items, voeg ze toe aan je winkelmandje en ga naar de kassa. Volg de stappen om je gegevens in te vullen en kies je betaalmethode. Klaar? Klik op 'Bestellen', en wij zorgen dat je pakketje zo snel mogelijk onderweg is.</w:t>
      </w:r>
    </w:p>
    <w:p w14:paraId="47B0987B" w14:textId="77777777" w:rsidR="0052751A" w:rsidRPr="007E00CC" w:rsidRDefault="0052751A">
      <w:pPr>
        <w:rPr>
          <w:sz w:val="28"/>
          <w:szCs w:val="28"/>
        </w:rPr>
      </w:pPr>
    </w:p>
    <w:p w14:paraId="4E5B522C" w14:textId="77777777" w:rsidR="007E00CC" w:rsidRPr="007E00CC" w:rsidRDefault="007E00CC" w:rsidP="007E00CC">
      <w:pPr>
        <w:rPr>
          <w:b/>
          <w:bCs/>
          <w:sz w:val="28"/>
          <w:szCs w:val="28"/>
        </w:rPr>
      </w:pPr>
      <w:r w:rsidRPr="007E00CC">
        <w:rPr>
          <w:b/>
          <w:bCs/>
          <w:sz w:val="28"/>
          <w:szCs w:val="28"/>
        </w:rPr>
        <w:t>Verzenden</w:t>
      </w:r>
    </w:p>
    <w:p w14:paraId="206C318F" w14:textId="4657E712" w:rsidR="007E00CC" w:rsidRPr="007E00CC" w:rsidRDefault="007E00CC" w:rsidP="007E00CC">
      <w:pPr>
        <w:rPr>
          <w:sz w:val="28"/>
          <w:szCs w:val="28"/>
        </w:rPr>
      </w:pPr>
      <w:r w:rsidRPr="007E00CC">
        <w:rPr>
          <w:sz w:val="28"/>
          <w:szCs w:val="28"/>
        </w:rPr>
        <w:t>Bij ons is verzenden eenvoudig en snel. Bestellingen worden binnen 10 werkdagen verwerkt en</w:t>
      </w:r>
      <w:r>
        <w:rPr>
          <w:sz w:val="28"/>
          <w:szCs w:val="28"/>
        </w:rPr>
        <w:t xml:space="preserve"> </w:t>
      </w:r>
      <w:r w:rsidRPr="007E00CC">
        <w:rPr>
          <w:sz w:val="28"/>
          <w:szCs w:val="28"/>
        </w:rPr>
        <w:t>verzonden. We bieden gratis verzending voor bestellingen boven €100. Voor kleinere orders rekenen</w:t>
      </w:r>
      <w:r>
        <w:rPr>
          <w:sz w:val="28"/>
          <w:szCs w:val="28"/>
        </w:rPr>
        <w:t xml:space="preserve"> </w:t>
      </w:r>
      <w:r w:rsidRPr="007E00CC">
        <w:rPr>
          <w:sz w:val="28"/>
          <w:szCs w:val="28"/>
        </w:rPr>
        <w:t>we een standaard verzendtarief van €6,95.</w:t>
      </w:r>
    </w:p>
    <w:p w14:paraId="71B6110A" w14:textId="77777777" w:rsidR="007E00CC" w:rsidRPr="007E00CC" w:rsidRDefault="007E00CC" w:rsidP="007E00CC">
      <w:pPr>
        <w:rPr>
          <w:b/>
          <w:bCs/>
          <w:sz w:val="28"/>
          <w:szCs w:val="28"/>
        </w:rPr>
      </w:pPr>
      <w:r w:rsidRPr="007E00CC">
        <w:rPr>
          <w:sz w:val="28"/>
          <w:szCs w:val="28"/>
        </w:rPr>
        <w:t> </w:t>
      </w:r>
    </w:p>
    <w:p w14:paraId="70B8A185" w14:textId="77777777" w:rsidR="007E00CC" w:rsidRPr="007E00CC" w:rsidRDefault="007E00CC" w:rsidP="007E00CC">
      <w:pPr>
        <w:rPr>
          <w:b/>
          <w:bCs/>
          <w:sz w:val="28"/>
          <w:szCs w:val="28"/>
        </w:rPr>
      </w:pPr>
      <w:r w:rsidRPr="007E00CC">
        <w:rPr>
          <w:b/>
          <w:bCs/>
          <w:sz w:val="28"/>
          <w:szCs w:val="28"/>
        </w:rPr>
        <w:t>Betalen</w:t>
      </w:r>
    </w:p>
    <w:p w14:paraId="761952F0" w14:textId="52440D7B" w:rsidR="007E00CC" w:rsidRPr="007E00CC" w:rsidRDefault="007E00CC" w:rsidP="007E00CC">
      <w:pPr>
        <w:rPr>
          <w:sz w:val="28"/>
          <w:szCs w:val="28"/>
        </w:rPr>
      </w:pPr>
      <w:r w:rsidRPr="007E00CC">
        <w:rPr>
          <w:sz w:val="28"/>
          <w:szCs w:val="28"/>
        </w:rPr>
        <w:t xml:space="preserve">Betalen bij ons is veilig en gemakkelijk. We accepteren diverse betaalmethoden, zoals </w:t>
      </w:r>
      <w:proofErr w:type="spellStart"/>
      <w:r w:rsidRPr="007E00CC">
        <w:rPr>
          <w:sz w:val="28"/>
          <w:szCs w:val="28"/>
        </w:rPr>
        <w:t>iDEAL</w:t>
      </w:r>
      <w:proofErr w:type="spellEnd"/>
      <w:r w:rsidRPr="007E00CC">
        <w:rPr>
          <w:sz w:val="28"/>
          <w:szCs w:val="28"/>
        </w:rPr>
        <w:t> en</w:t>
      </w:r>
      <w:r>
        <w:rPr>
          <w:sz w:val="28"/>
          <w:szCs w:val="28"/>
        </w:rPr>
        <w:t xml:space="preserve"> </w:t>
      </w:r>
      <w:r w:rsidRPr="007E00CC">
        <w:rPr>
          <w:sz w:val="28"/>
          <w:szCs w:val="28"/>
        </w:rPr>
        <w:t>creditcard. Alle betalingen worden via een beveiligde verbinding verwerkt, zodat je gegevens altijd beschermd zijn. Zodra je betaling is voltooid, ontvang je een bevestiging per e-mail.</w:t>
      </w:r>
    </w:p>
    <w:p w14:paraId="448FC97B" w14:textId="77777777" w:rsidR="007E00CC" w:rsidRPr="007E00CC" w:rsidRDefault="007E00CC" w:rsidP="007E00CC">
      <w:pPr>
        <w:rPr>
          <w:sz w:val="28"/>
          <w:szCs w:val="28"/>
        </w:rPr>
      </w:pPr>
      <w:r w:rsidRPr="007E00CC">
        <w:rPr>
          <w:sz w:val="28"/>
          <w:szCs w:val="28"/>
        </w:rPr>
        <w:t> </w:t>
      </w:r>
    </w:p>
    <w:p w14:paraId="5B315D1B" w14:textId="77777777" w:rsidR="007E00CC" w:rsidRPr="007E00CC" w:rsidRDefault="007E00CC" w:rsidP="007E00CC">
      <w:pPr>
        <w:rPr>
          <w:b/>
          <w:bCs/>
          <w:sz w:val="28"/>
          <w:szCs w:val="28"/>
        </w:rPr>
      </w:pPr>
      <w:proofErr w:type="spellStart"/>
      <w:r w:rsidRPr="007E00CC">
        <w:rPr>
          <w:b/>
          <w:bCs/>
          <w:sz w:val="28"/>
          <w:szCs w:val="28"/>
        </w:rPr>
        <w:t>Retouren</w:t>
      </w:r>
      <w:proofErr w:type="spellEnd"/>
    </w:p>
    <w:p w14:paraId="0FCDC474" w14:textId="23857772" w:rsidR="007E00CC" w:rsidRPr="007E00CC" w:rsidRDefault="007E00CC" w:rsidP="007E00CC">
      <w:pPr>
        <w:rPr>
          <w:sz w:val="28"/>
          <w:szCs w:val="28"/>
        </w:rPr>
      </w:pPr>
      <w:r w:rsidRPr="007E00CC">
        <w:rPr>
          <w:sz w:val="28"/>
          <w:szCs w:val="28"/>
        </w:rPr>
        <w:t xml:space="preserve">Retourneren is bij ons eenvoudig. Als je niet tevreden bent met je aankoop, kun je binnen 14 dagenretourneren. Zorg ervoor dat de items ongedragen zijn en in de originele verpakking zitten. Retourzendingen mogen worden gestuurd naar 4Life, </w:t>
      </w:r>
      <w:r w:rsidRPr="007E00CC">
        <w:rPr>
          <w:color w:val="FF0000"/>
          <w:sz w:val="28"/>
          <w:szCs w:val="28"/>
        </w:rPr>
        <w:t xml:space="preserve">&lt;&lt;ADRES&gt;&gt;. </w:t>
      </w:r>
      <w:r w:rsidRPr="007E00CC">
        <w:rPr>
          <w:sz w:val="28"/>
          <w:szCs w:val="28"/>
        </w:rPr>
        <w:t>Zodra we je retour hebben</w:t>
      </w:r>
      <w:r>
        <w:rPr>
          <w:sz w:val="28"/>
          <w:szCs w:val="28"/>
        </w:rPr>
        <w:t xml:space="preserve"> </w:t>
      </w:r>
      <w:r w:rsidRPr="007E00CC">
        <w:rPr>
          <w:sz w:val="28"/>
          <w:szCs w:val="28"/>
        </w:rPr>
        <w:t>ontvangen en gecontroleerd, krijg je binnen 7 werkdagen je geld terug.</w:t>
      </w:r>
    </w:p>
    <w:p w14:paraId="63F66257" w14:textId="77777777" w:rsidR="007E00CC" w:rsidRPr="007E00CC" w:rsidRDefault="007E00CC" w:rsidP="007E00CC">
      <w:pPr>
        <w:rPr>
          <w:sz w:val="28"/>
          <w:szCs w:val="28"/>
        </w:rPr>
      </w:pPr>
      <w:r w:rsidRPr="007E00CC">
        <w:rPr>
          <w:sz w:val="28"/>
          <w:szCs w:val="28"/>
        </w:rPr>
        <w:t> </w:t>
      </w:r>
    </w:p>
    <w:p w14:paraId="7E279964" w14:textId="77777777" w:rsidR="007E00CC" w:rsidRPr="007E00CC" w:rsidRDefault="007E00CC" w:rsidP="007E00CC">
      <w:pPr>
        <w:rPr>
          <w:b/>
          <w:bCs/>
          <w:sz w:val="28"/>
          <w:szCs w:val="28"/>
        </w:rPr>
      </w:pPr>
      <w:r w:rsidRPr="007E00CC">
        <w:rPr>
          <w:b/>
          <w:bCs/>
          <w:sz w:val="28"/>
          <w:szCs w:val="28"/>
        </w:rPr>
        <w:t>Contact</w:t>
      </w:r>
    </w:p>
    <w:p w14:paraId="50347FD9" w14:textId="77777777" w:rsidR="007E00CC" w:rsidRPr="007E00CC" w:rsidRDefault="007E00CC" w:rsidP="007E00CC">
      <w:pPr>
        <w:rPr>
          <w:sz w:val="28"/>
          <w:szCs w:val="28"/>
        </w:rPr>
      </w:pPr>
      <w:r w:rsidRPr="007E00CC">
        <w:rPr>
          <w:sz w:val="28"/>
          <w:szCs w:val="28"/>
        </w:rPr>
        <w:t xml:space="preserve">Heb je nog vragen over je bestelling, een betaling of over </w:t>
      </w:r>
      <w:proofErr w:type="spellStart"/>
      <w:r w:rsidRPr="007E00CC">
        <w:rPr>
          <w:sz w:val="28"/>
          <w:szCs w:val="28"/>
        </w:rPr>
        <w:t>retouren</w:t>
      </w:r>
      <w:proofErr w:type="spellEnd"/>
      <w:r w:rsidRPr="007E00CC">
        <w:rPr>
          <w:sz w:val="28"/>
          <w:szCs w:val="28"/>
        </w:rPr>
        <w:t xml:space="preserve"> of heb je een andere vraag, neem dan contact op met onze Klantenservice via </w:t>
      </w:r>
      <w:r w:rsidRPr="007E00CC">
        <w:rPr>
          <w:color w:val="FF0000"/>
          <w:sz w:val="28"/>
          <w:szCs w:val="28"/>
        </w:rPr>
        <w:t xml:space="preserve">&lt;&lt;MAILADRES&gt;&gt;. </w:t>
      </w:r>
      <w:r w:rsidRPr="007E00CC">
        <w:rPr>
          <w:sz w:val="28"/>
          <w:szCs w:val="28"/>
        </w:rPr>
        <w:t>We helpen je graag verder!</w:t>
      </w:r>
    </w:p>
    <w:p w14:paraId="08315ED4" w14:textId="77777777" w:rsidR="007E00CC" w:rsidRPr="007E00CC" w:rsidRDefault="007E00CC">
      <w:pPr>
        <w:rPr>
          <w:sz w:val="28"/>
          <w:szCs w:val="28"/>
        </w:rPr>
      </w:pPr>
    </w:p>
    <w:sectPr w:rsidR="007E00CC" w:rsidRPr="007E00CC" w:rsidSect="002946D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CC"/>
    <w:rsid w:val="002946D7"/>
    <w:rsid w:val="002E1BC4"/>
    <w:rsid w:val="0052751A"/>
    <w:rsid w:val="007E00CC"/>
    <w:rsid w:val="00A75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7AC7DA0"/>
  <w15:chartTrackingRefBased/>
  <w15:docId w15:val="{8CE9D658-F3F6-0C4D-A156-37E397A0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0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0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00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00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00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00C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00C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00C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00C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00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00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00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00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00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00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00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00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00CC"/>
    <w:rPr>
      <w:rFonts w:eastAsiaTheme="majorEastAsia" w:cstheme="majorBidi"/>
      <w:color w:val="272727" w:themeColor="text1" w:themeTint="D8"/>
    </w:rPr>
  </w:style>
  <w:style w:type="paragraph" w:styleId="Titel">
    <w:name w:val="Title"/>
    <w:basedOn w:val="Standaard"/>
    <w:next w:val="Standaard"/>
    <w:link w:val="TitelChar"/>
    <w:uiPriority w:val="10"/>
    <w:qFormat/>
    <w:rsid w:val="007E00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00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00C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00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00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E00CC"/>
    <w:rPr>
      <w:i/>
      <w:iCs/>
      <w:color w:val="404040" w:themeColor="text1" w:themeTint="BF"/>
    </w:rPr>
  </w:style>
  <w:style w:type="paragraph" w:styleId="Lijstalinea">
    <w:name w:val="List Paragraph"/>
    <w:basedOn w:val="Standaard"/>
    <w:uiPriority w:val="34"/>
    <w:qFormat/>
    <w:rsid w:val="007E00CC"/>
    <w:pPr>
      <w:ind w:left="720"/>
      <w:contextualSpacing/>
    </w:pPr>
  </w:style>
  <w:style w:type="character" w:styleId="Intensievebenadrukking">
    <w:name w:val="Intense Emphasis"/>
    <w:basedOn w:val="Standaardalinea-lettertype"/>
    <w:uiPriority w:val="21"/>
    <w:qFormat/>
    <w:rsid w:val="007E00CC"/>
    <w:rPr>
      <w:i/>
      <w:iCs/>
      <w:color w:val="0F4761" w:themeColor="accent1" w:themeShade="BF"/>
    </w:rPr>
  </w:style>
  <w:style w:type="paragraph" w:styleId="Duidelijkcitaat">
    <w:name w:val="Intense Quote"/>
    <w:basedOn w:val="Standaard"/>
    <w:next w:val="Standaard"/>
    <w:link w:val="DuidelijkcitaatChar"/>
    <w:uiPriority w:val="30"/>
    <w:qFormat/>
    <w:rsid w:val="007E0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00CC"/>
    <w:rPr>
      <w:i/>
      <w:iCs/>
      <w:color w:val="0F4761" w:themeColor="accent1" w:themeShade="BF"/>
    </w:rPr>
  </w:style>
  <w:style w:type="character" w:styleId="Intensieveverwijzing">
    <w:name w:val="Intense Reference"/>
    <w:basedOn w:val="Standaardalinea-lettertype"/>
    <w:uiPriority w:val="32"/>
    <w:qFormat/>
    <w:rsid w:val="007E00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227375">
      <w:bodyDiv w:val="1"/>
      <w:marLeft w:val="0"/>
      <w:marRight w:val="0"/>
      <w:marTop w:val="0"/>
      <w:marBottom w:val="0"/>
      <w:divBdr>
        <w:top w:val="none" w:sz="0" w:space="0" w:color="auto"/>
        <w:left w:val="none" w:sz="0" w:space="0" w:color="auto"/>
        <w:bottom w:val="none" w:sz="0" w:space="0" w:color="auto"/>
        <w:right w:val="none" w:sz="0" w:space="0" w:color="auto"/>
      </w:divBdr>
      <w:divsChild>
        <w:div w:id="1664820003">
          <w:marLeft w:val="0"/>
          <w:marRight w:val="0"/>
          <w:marTop w:val="0"/>
          <w:marBottom w:val="160"/>
          <w:divBdr>
            <w:top w:val="none" w:sz="0" w:space="0" w:color="auto"/>
            <w:left w:val="none" w:sz="0" w:space="0" w:color="auto"/>
            <w:bottom w:val="none" w:sz="0" w:space="0" w:color="auto"/>
            <w:right w:val="none" w:sz="0" w:space="0" w:color="auto"/>
          </w:divBdr>
        </w:div>
        <w:div w:id="54858472">
          <w:marLeft w:val="0"/>
          <w:marRight w:val="0"/>
          <w:marTop w:val="0"/>
          <w:marBottom w:val="160"/>
          <w:divBdr>
            <w:top w:val="none" w:sz="0" w:space="0" w:color="auto"/>
            <w:left w:val="none" w:sz="0" w:space="0" w:color="auto"/>
            <w:bottom w:val="none" w:sz="0" w:space="0" w:color="auto"/>
            <w:right w:val="none" w:sz="0" w:space="0" w:color="auto"/>
          </w:divBdr>
        </w:div>
        <w:div w:id="1838694744">
          <w:marLeft w:val="0"/>
          <w:marRight w:val="0"/>
          <w:marTop w:val="0"/>
          <w:marBottom w:val="160"/>
          <w:divBdr>
            <w:top w:val="none" w:sz="0" w:space="0" w:color="auto"/>
            <w:left w:val="none" w:sz="0" w:space="0" w:color="auto"/>
            <w:bottom w:val="none" w:sz="0" w:space="0" w:color="auto"/>
            <w:right w:val="none" w:sz="0" w:space="0" w:color="auto"/>
          </w:divBdr>
        </w:div>
        <w:div w:id="1657685863">
          <w:marLeft w:val="0"/>
          <w:marRight w:val="0"/>
          <w:marTop w:val="0"/>
          <w:marBottom w:val="160"/>
          <w:divBdr>
            <w:top w:val="none" w:sz="0" w:space="0" w:color="auto"/>
            <w:left w:val="none" w:sz="0" w:space="0" w:color="auto"/>
            <w:bottom w:val="none" w:sz="0" w:space="0" w:color="auto"/>
            <w:right w:val="none" w:sz="0" w:space="0" w:color="auto"/>
          </w:divBdr>
        </w:div>
        <w:div w:id="1754930040">
          <w:marLeft w:val="0"/>
          <w:marRight w:val="0"/>
          <w:marTop w:val="0"/>
          <w:marBottom w:val="160"/>
          <w:divBdr>
            <w:top w:val="none" w:sz="0" w:space="0" w:color="auto"/>
            <w:left w:val="none" w:sz="0" w:space="0" w:color="auto"/>
            <w:bottom w:val="none" w:sz="0" w:space="0" w:color="auto"/>
            <w:right w:val="none" w:sz="0" w:space="0" w:color="auto"/>
          </w:divBdr>
        </w:div>
        <w:div w:id="1574513375">
          <w:marLeft w:val="0"/>
          <w:marRight w:val="0"/>
          <w:marTop w:val="0"/>
          <w:marBottom w:val="160"/>
          <w:divBdr>
            <w:top w:val="none" w:sz="0" w:space="0" w:color="auto"/>
            <w:left w:val="none" w:sz="0" w:space="0" w:color="auto"/>
            <w:bottom w:val="none" w:sz="0" w:space="0" w:color="auto"/>
            <w:right w:val="none" w:sz="0" w:space="0" w:color="auto"/>
          </w:divBdr>
        </w:div>
        <w:div w:id="1357388178">
          <w:marLeft w:val="0"/>
          <w:marRight w:val="0"/>
          <w:marTop w:val="0"/>
          <w:marBottom w:val="160"/>
          <w:divBdr>
            <w:top w:val="none" w:sz="0" w:space="0" w:color="auto"/>
            <w:left w:val="none" w:sz="0" w:space="0" w:color="auto"/>
            <w:bottom w:val="none" w:sz="0" w:space="0" w:color="auto"/>
            <w:right w:val="none" w:sz="0" w:space="0" w:color="auto"/>
          </w:divBdr>
        </w:div>
        <w:div w:id="1989553359">
          <w:marLeft w:val="0"/>
          <w:marRight w:val="0"/>
          <w:marTop w:val="0"/>
          <w:marBottom w:val="160"/>
          <w:divBdr>
            <w:top w:val="none" w:sz="0" w:space="0" w:color="auto"/>
            <w:left w:val="none" w:sz="0" w:space="0" w:color="auto"/>
            <w:bottom w:val="none" w:sz="0" w:space="0" w:color="auto"/>
            <w:right w:val="none" w:sz="0" w:space="0" w:color="auto"/>
          </w:divBdr>
        </w:div>
        <w:div w:id="419058986">
          <w:marLeft w:val="0"/>
          <w:marRight w:val="0"/>
          <w:marTop w:val="0"/>
          <w:marBottom w:val="160"/>
          <w:divBdr>
            <w:top w:val="none" w:sz="0" w:space="0" w:color="auto"/>
            <w:left w:val="none" w:sz="0" w:space="0" w:color="auto"/>
            <w:bottom w:val="none" w:sz="0" w:space="0" w:color="auto"/>
            <w:right w:val="none" w:sz="0" w:space="0" w:color="auto"/>
          </w:divBdr>
        </w:div>
        <w:div w:id="1189176190">
          <w:marLeft w:val="0"/>
          <w:marRight w:val="0"/>
          <w:marTop w:val="0"/>
          <w:marBottom w:val="160"/>
          <w:divBdr>
            <w:top w:val="none" w:sz="0" w:space="0" w:color="auto"/>
            <w:left w:val="none" w:sz="0" w:space="0" w:color="auto"/>
            <w:bottom w:val="none" w:sz="0" w:space="0" w:color="auto"/>
            <w:right w:val="none" w:sz="0" w:space="0" w:color="auto"/>
          </w:divBdr>
        </w:div>
        <w:div w:id="2046787325">
          <w:marLeft w:val="0"/>
          <w:marRight w:val="0"/>
          <w:marTop w:val="0"/>
          <w:marBottom w:val="160"/>
          <w:divBdr>
            <w:top w:val="none" w:sz="0" w:space="0" w:color="auto"/>
            <w:left w:val="none" w:sz="0" w:space="0" w:color="auto"/>
            <w:bottom w:val="none" w:sz="0" w:space="0" w:color="auto"/>
            <w:right w:val="none" w:sz="0" w:space="0" w:color="auto"/>
          </w:divBdr>
        </w:div>
      </w:divsChild>
    </w:div>
    <w:div w:id="1574124734">
      <w:bodyDiv w:val="1"/>
      <w:marLeft w:val="0"/>
      <w:marRight w:val="0"/>
      <w:marTop w:val="0"/>
      <w:marBottom w:val="0"/>
      <w:divBdr>
        <w:top w:val="none" w:sz="0" w:space="0" w:color="auto"/>
        <w:left w:val="none" w:sz="0" w:space="0" w:color="auto"/>
        <w:bottom w:val="none" w:sz="0" w:space="0" w:color="auto"/>
        <w:right w:val="none" w:sz="0" w:space="0" w:color="auto"/>
      </w:divBdr>
      <w:divsChild>
        <w:div w:id="1251158840">
          <w:marLeft w:val="0"/>
          <w:marRight w:val="0"/>
          <w:marTop w:val="0"/>
          <w:marBottom w:val="160"/>
          <w:divBdr>
            <w:top w:val="none" w:sz="0" w:space="0" w:color="auto"/>
            <w:left w:val="none" w:sz="0" w:space="0" w:color="auto"/>
            <w:bottom w:val="none" w:sz="0" w:space="0" w:color="auto"/>
            <w:right w:val="none" w:sz="0" w:space="0" w:color="auto"/>
          </w:divBdr>
        </w:div>
        <w:div w:id="462965902">
          <w:marLeft w:val="0"/>
          <w:marRight w:val="0"/>
          <w:marTop w:val="0"/>
          <w:marBottom w:val="160"/>
          <w:divBdr>
            <w:top w:val="none" w:sz="0" w:space="0" w:color="auto"/>
            <w:left w:val="none" w:sz="0" w:space="0" w:color="auto"/>
            <w:bottom w:val="none" w:sz="0" w:space="0" w:color="auto"/>
            <w:right w:val="none" w:sz="0" w:space="0" w:color="auto"/>
          </w:divBdr>
        </w:div>
        <w:div w:id="169490031">
          <w:marLeft w:val="0"/>
          <w:marRight w:val="0"/>
          <w:marTop w:val="0"/>
          <w:marBottom w:val="160"/>
          <w:divBdr>
            <w:top w:val="none" w:sz="0" w:space="0" w:color="auto"/>
            <w:left w:val="none" w:sz="0" w:space="0" w:color="auto"/>
            <w:bottom w:val="none" w:sz="0" w:space="0" w:color="auto"/>
            <w:right w:val="none" w:sz="0" w:space="0" w:color="auto"/>
          </w:divBdr>
        </w:div>
        <w:div w:id="1561672646">
          <w:marLeft w:val="0"/>
          <w:marRight w:val="0"/>
          <w:marTop w:val="0"/>
          <w:marBottom w:val="160"/>
          <w:divBdr>
            <w:top w:val="none" w:sz="0" w:space="0" w:color="auto"/>
            <w:left w:val="none" w:sz="0" w:space="0" w:color="auto"/>
            <w:bottom w:val="none" w:sz="0" w:space="0" w:color="auto"/>
            <w:right w:val="none" w:sz="0" w:space="0" w:color="auto"/>
          </w:divBdr>
        </w:div>
        <w:div w:id="889027556">
          <w:marLeft w:val="0"/>
          <w:marRight w:val="0"/>
          <w:marTop w:val="0"/>
          <w:marBottom w:val="160"/>
          <w:divBdr>
            <w:top w:val="none" w:sz="0" w:space="0" w:color="auto"/>
            <w:left w:val="none" w:sz="0" w:space="0" w:color="auto"/>
            <w:bottom w:val="none" w:sz="0" w:space="0" w:color="auto"/>
            <w:right w:val="none" w:sz="0" w:space="0" w:color="auto"/>
          </w:divBdr>
        </w:div>
        <w:div w:id="321128165">
          <w:marLeft w:val="0"/>
          <w:marRight w:val="0"/>
          <w:marTop w:val="0"/>
          <w:marBottom w:val="160"/>
          <w:divBdr>
            <w:top w:val="none" w:sz="0" w:space="0" w:color="auto"/>
            <w:left w:val="none" w:sz="0" w:space="0" w:color="auto"/>
            <w:bottom w:val="none" w:sz="0" w:space="0" w:color="auto"/>
            <w:right w:val="none" w:sz="0" w:space="0" w:color="auto"/>
          </w:divBdr>
        </w:div>
        <w:div w:id="2119834141">
          <w:marLeft w:val="0"/>
          <w:marRight w:val="0"/>
          <w:marTop w:val="0"/>
          <w:marBottom w:val="160"/>
          <w:divBdr>
            <w:top w:val="none" w:sz="0" w:space="0" w:color="auto"/>
            <w:left w:val="none" w:sz="0" w:space="0" w:color="auto"/>
            <w:bottom w:val="none" w:sz="0" w:space="0" w:color="auto"/>
            <w:right w:val="none" w:sz="0" w:space="0" w:color="auto"/>
          </w:divBdr>
        </w:div>
        <w:div w:id="1465194559">
          <w:marLeft w:val="0"/>
          <w:marRight w:val="0"/>
          <w:marTop w:val="0"/>
          <w:marBottom w:val="160"/>
          <w:divBdr>
            <w:top w:val="none" w:sz="0" w:space="0" w:color="auto"/>
            <w:left w:val="none" w:sz="0" w:space="0" w:color="auto"/>
            <w:bottom w:val="none" w:sz="0" w:space="0" w:color="auto"/>
            <w:right w:val="none" w:sz="0" w:space="0" w:color="auto"/>
          </w:divBdr>
        </w:div>
        <w:div w:id="1037389629">
          <w:marLeft w:val="0"/>
          <w:marRight w:val="0"/>
          <w:marTop w:val="0"/>
          <w:marBottom w:val="160"/>
          <w:divBdr>
            <w:top w:val="none" w:sz="0" w:space="0" w:color="auto"/>
            <w:left w:val="none" w:sz="0" w:space="0" w:color="auto"/>
            <w:bottom w:val="none" w:sz="0" w:space="0" w:color="auto"/>
            <w:right w:val="none" w:sz="0" w:space="0" w:color="auto"/>
          </w:divBdr>
        </w:div>
        <w:div w:id="34083176">
          <w:marLeft w:val="0"/>
          <w:marRight w:val="0"/>
          <w:marTop w:val="0"/>
          <w:marBottom w:val="160"/>
          <w:divBdr>
            <w:top w:val="none" w:sz="0" w:space="0" w:color="auto"/>
            <w:left w:val="none" w:sz="0" w:space="0" w:color="auto"/>
            <w:bottom w:val="none" w:sz="0" w:space="0" w:color="auto"/>
            <w:right w:val="none" w:sz="0" w:space="0" w:color="auto"/>
          </w:divBdr>
        </w:div>
        <w:div w:id="1031566917">
          <w:marLeft w:val="0"/>
          <w:marRight w:val="0"/>
          <w:marTop w:val="0"/>
          <w:marBottom w:val="160"/>
          <w:divBdr>
            <w:top w:val="none" w:sz="0" w:space="0" w:color="auto"/>
            <w:left w:val="none" w:sz="0" w:space="0" w:color="auto"/>
            <w:bottom w:val="none" w:sz="0" w:space="0" w:color="auto"/>
            <w:right w:val="none" w:sz="0" w:space="0" w:color="auto"/>
          </w:divBdr>
        </w:div>
      </w:divsChild>
    </w:div>
    <w:div w:id="1725983528">
      <w:bodyDiv w:val="1"/>
      <w:marLeft w:val="0"/>
      <w:marRight w:val="0"/>
      <w:marTop w:val="0"/>
      <w:marBottom w:val="0"/>
      <w:divBdr>
        <w:top w:val="none" w:sz="0" w:space="0" w:color="auto"/>
        <w:left w:val="none" w:sz="0" w:space="0" w:color="auto"/>
        <w:bottom w:val="none" w:sz="0" w:space="0" w:color="auto"/>
        <w:right w:val="none" w:sz="0" w:space="0" w:color="auto"/>
      </w:divBdr>
      <w:divsChild>
        <w:div w:id="1334602062">
          <w:marLeft w:val="0"/>
          <w:marRight w:val="0"/>
          <w:marTop w:val="0"/>
          <w:marBottom w:val="160"/>
          <w:divBdr>
            <w:top w:val="none" w:sz="0" w:space="0" w:color="auto"/>
            <w:left w:val="none" w:sz="0" w:space="0" w:color="auto"/>
            <w:bottom w:val="none" w:sz="0" w:space="0" w:color="auto"/>
            <w:right w:val="none" w:sz="0" w:space="0" w:color="auto"/>
          </w:divBdr>
        </w:div>
        <w:div w:id="1830058395">
          <w:marLeft w:val="0"/>
          <w:marRight w:val="0"/>
          <w:marTop w:val="0"/>
          <w:marBottom w:val="160"/>
          <w:divBdr>
            <w:top w:val="none" w:sz="0" w:space="0" w:color="auto"/>
            <w:left w:val="none" w:sz="0" w:space="0" w:color="auto"/>
            <w:bottom w:val="none" w:sz="0" w:space="0" w:color="auto"/>
            <w:right w:val="none" w:sz="0" w:space="0" w:color="auto"/>
          </w:divBdr>
        </w:div>
      </w:divsChild>
    </w:div>
    <w:div w:id="2134060567">
      <w:bodyDiv w:val="1"/>
      <w:marLeft w:val="0"/>
      <w:marRight w:val="0"/>
      <w:marTop w:val="0"/>
      <w:marBottom w:val="0"/>
      <w:divBdr>
        <w:top w:val="none" w:sz="0" w:space="0" w:color="auto"/>
        <w:left w:val="none" w:sz="0" w:space="0" w:color="auto"/>
        <w:bottom w:val="none" w:sz="0" w:space="0" w:color="auto"/>
        <w:right w:val="none" w:sz="0" w:space="0" w:color="auto"/>
      </w:divBdr>
      <w:divsChild>
        <w:div w:id="1459764682">
          <w:marLeft w:val="0"/>
          <w:marRight w:val="0"/>
          <w:marTop w:val="0"/>
          <w:marBottom w:val="160"/>
          <w:divBdr>
            <w:top w:val="none" w:sz="0" w:space="0" w:color="auto"/>
            <w:left w:val="none" w:sz="0" w:space="0" w:color="auto"/>
            <w:bottom w:val="none" w:sz="0" w:space="0" w:color="auto"/>
            <w:right w:val="none" w:sz="0" w:space="0" w:color="auto"/>
          </w:divBdr>
        </w:div>
        <w:div w:id="87626053">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1162</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Hut</dc:creator>
  <cp:keywords/>
  <dc:description/>
  <cp:lastModifiedBy>Patrick Hut</cp:lastModifiedBy>
  <cp:revision>1</cp:revision>
  <dcterms:created xsi:type="dcterms:W3CDTF">2024-08-30T12:23:00Z</dcterms:created>
  <dcterms:modified xsi:type="dcterms:W3CDTF">2024-08-30T12:27:00Z</dcterms:modified>
</cp:coreProperties>
</file>